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81B7" w14:textId="77777777" w:rsidR="00B73B7C" w:rsidRPr="00B73B7C" w:rsidRDefault="00B73B7C" w:rsidP="00B73B7C">
      <w:pPr>
        <w:jc w:val="center"/>
        <w:rPr>
          <w:b/>
          <w:sz w:val="28"/>
          <w:szCs w:val="28"/>
        </w:rPr>
      </w:pPr>
      <w:r w:rsidRPr="00B73B7C">
        <w:rPr>
          <w:b/>
          <w:sz w:val="28"/>
          <w:szCs w:val="28"/>
        </w:rPr>
        <w:t>Group Discipleship:  Connecting Life and Truth</w:t>
      </w:r>
    </w:p>
    <w:p w14:paraId="4B49EC8C" w14:textId="77777777" w:rsidR="00B73B7C" w:rsidRDefault="00B73B7C" w:rsidP="00B73B7C">
      <w:pPr>
        <w:jc w:val="center"/>
        <w:rPr>
          <w:i/>
        </w:rPr>
      </w:pPr>
      <w:r w:rsidRPr="00B73B7C">
        <w:rPr>
          <w:i/>
        </w:rPr>
        <w:t>Facilitating Growth through Relationship and Discussion</w:t>
      </w:r>
    </w:p>
    <w:p w14:paraId="6E0490FF" w14:textId="77777777" w:rsidR="00593FB4" w:rsidRDefault="00593FB4" w:rsidP="00B73B7C">
      <w:pPr>
        <w:jc w:val="center"/>
        <w:rPr>
          <w:i/>
        </w:rPr>
      </w:pPr>
    </w:p>
    <w:p w14:paraId="403B742F" w14:textId="77777777" w:rsidR="00593FB4" w:rsidRPr="00593FB4" w:rsidRDefault="00593FB4" w:rsidP="00593FB4">
      <w:pPr>
        <w:pStyle w:val="ListParagraph"/>
        <w:numPr>
          <w:ilvl w:val="0"/>
          <w:numId w:val="3"/>
        </w:numPr>
        <w:spacing w:after="120"/>
        <w:rPr>
          <w:i/>
        </w:rPr>
      </w:pPr>
      <w:r w:rsidRPr="00593FB4">
        <w:rPr>
          <w:i/>
        </w:rPr>
        <w:t xml:space="preserve">How many of us have backed away from teaching opportunities in our churches or ministries because we didn’t feel adequate or gifted? </w:t>
      </w:r>
    </w:p>
    <w:p w14:paraId="43E4F821" w14:textId="77777777" w:rsidR="00593FB4" w:rsidRPr="00593FB4" w:rsidRDefault="00593FB4" w:rsidP="00593FB4">
      <w:pPr>
        <w:pStyle w:val="ListParagraph"/>
        <w:numPr>
          <w:ilvl w:val="0"/>
          <w:numId w:val="3"/>
        </w:numPr>
        <w:spacing w:after="120"/>
        <w:rPr>
          <w:i/>
        </w:rPr>
      </w:pPr>
      <w:r w:rsidRPr="00593FB4">
        <w:rPr>
          <w:i/>
        </w:rPr>
        <w:t xml:space="preserve">How many of us have backed away from </w:t>
      </w:r>
      <w:proofErr w:type="spellStart"/>
      <w:r w:rsidRPr="00593FB4">
        <w:rPr>
          <w:i/>
        </w:rPr>
        <w:t>discipling</w:t>
      </w:r>
      <w:proofErr w:type="spellEnd"/>
      <w:r w:rsidRPr="00593FB4">
        <w:rPr>
          <w:i/>
        </w:rPr>
        <w:t xml:space="preserve"> others because we didn't have a sense of what to do, as we'd never really been </w:t>
      </w:r>
      <w:proofErr w:type="spellStart"/>
      <w:r w:rsidRPr="00593FB4">
        <w:rPr>
          <w:i/>
        </w:rPr>
        <w:t>discipled</w:t>
      </w:r>
      <w:proofErr w:type="spellEnd"/>
      <w:r w:rsidRPr="00593FB4">
        <w:rPr>
          <w:i/>
        </w:rPr>
        <w:t xml:space="preserve"> ourselves? </w:t>
      </w:r>
    </w:p>
    <w:p w14:paraId="420FE7A6" w14:textId="77777777" w:rsidR="00593FB4" w:rsidRPr="00593FB4" w:rsidRDefault="00593FB4" w:rsidP="00593FB4">
      <w:pPr>
        <w:pStyle w:val="ListParagraph"/>
        <w:numPr>
          <w:ilvl w:val="0"/>
          <w:numId w:val="3"/>
        </w:numPr>
        <w:spacing w:after="120"/>
        <w:rPr>
          <w:i/>
        </w:rPr>
      </w:pPr>
      <w:r w:rsidRPr="00593FB4">
        <w:rPr>
          <w:i/>
        </w:rPr>
        <w:t xml:space="preserve">How many of us have backed away from potential conversations because we weren't sure how to engage people meaningfully? </w:t>
      </w:r>
    </w:p>
    <w:p w14:paraId="7736A717" w14:textId="77777777" w:rsidR="00593FB4" w:rsidRPr="00B73B7C" w:rsidRDefault="00593FB4" w:rsidP="00B73B7C">
      <w:pPr>
        <w:jc w:val="center"/>
        <w:rPr>
          <w:i/>
        </w:rPr>
      </w:pPr>
      <w:bookmarkStart w:id="0" w:name="_GoBack"/>
      <w:bookmarkEnd w:id="0"/>
    </w:p>
    <w:p w14:paraId="06B50AC1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>Session 1</w:t>
      </w:r>
      <w:r w:rsidRPr="00B73B7C">
        <w:rPr>
          <w:b/>
          <w:i/>
        </w:rPr>
        <w:t>:</w:t>
      </w:r>
      <w:r w:rsidRPr="00B73B7C">
        <w:rPr>
          <w:i/>
        </w:rPr>
        <w:t xml:space="preserve">  Transformational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</w:p>
    <w:p w14:paraId="6A6A4914" w14:textId="77777777" w:rsidR="00A5018A" w:rsidRPr="00B73B7C" w:rsidRDefault="00593FB4" w:rsidP="00A5018A">
      <w:pPr>
        <w:rPr>
          <w:b/>
        </w:rPr>
      </w:pPr>
      <w:r>
        <w:rPr>
          <w:b/>
        </w:rPr>
        <w:tab/>
      </w:r>
      <w:r w:rsidR="00A5018A" w:rsidRPr="00B73B7C">
        <w:rPr>
          <w:b/>
        </w:rPr>
        <w:t>Reigniting Disciple-Making: Teaching in the Great Commission</w:t>
      </w:r>
    </w:p>
    <w:p w14:paraId="0A828299" w14:textId="77777777" w:rsidR="00A5018A" w:rsidRPr="00593FB4" w:rsidRDefault="00A5018A" w:rsidP="00A5018A">
      <w:pPr>
        <w:rPr>
          <w:b/>
          <w:sz w:val="16"/>
          <w:szCs w:val="16"/>
        </w:rPr>
      </w:pPr>
    </w:p>
    <w:p w14:paraId="4BD8E480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 xml:space="preserve">Session 2:  </w:t>
      </w:r>
      <w:r w:rsidRPr="00B73B7C">
        <w:rPr>
          <w:i/>
        </w:rPr>
        <w:t>Lifetime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</w:p>
    <w:p w14:paraId="5AC2CFD3" w14:textId="77777777" w:rsidR="00A5018A" w:rsidRPr="00B73B7C" w:rsidRDefault="00B73B7C" w:rsidP="00A5018A">
      <w:pPr>
        <w:rPr>
          <w:b/>
        </w:rPr>
      </w:pPr>
      <w:r w:rsidRPr="00B73B7C">
        <w:rPr>
          <w:b/>
        </w:rPr>
        <w:tab/>
      </w:r>
      <w:r w:rsidR="00A5018A" w:rsidRPr="00B73B7C">
        <w:rPr>
          <w:b/>
        </w:rPr>
        <w:t>Ahead and Alongside: Teaching toward Disciple-Making</w:t>
      </w:r>
    </w:p>
    <w:p w14:paraId="7EABBCDF" w14:textId="77777777" w:rsidR="00A5018A" w:rsidRPr="00593FB4" w:rsidRDefault="00A5018A" w:rsidP="00A5018A">
      <w:pPr>
        <w:rPr>
          <w:b/>
          <w:sz w:val="16"/>
          <w:szCs w:val="16"/>
        </w:rPr>
      </w:pPr>
    </w:p>
    <w:p w14:paraId="1D79B472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 xml:space="preserve">Session 3:  </w:t>
      </w:r>
      <w:r w:rsidRPr="00B73B7C">
        <w:rPr>
          <w:i/>
        </w:rPr>
        <w:t>Adult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</w:p>
    <w:p w14:paraId="610C2F96" w14:textId="77777777" w:rsidR="00A5018A" w:rsidRPr="00B73B7C" w:rsidRDefault="00B73B7C" w:rsidP="00A5018A">
      <w:pPr>
        <w:rPr>
          <w:b/>
        </w:rPr>
      </w:pPr>
      <w:r w:rsidRPr="00B73B7C">
        <w:rPr>
          <w:b/>
        </w:rPr>
        <w:tab/>
      </w:r>
      <w:proofErr w:type="spellStart"/>
      <w:r w:rsidR="00A5018A" w:rsidRPr="00B73B7C">
        <w:rPr>
          <w:b/>
        </w:rPr>
        <w:t>Discipling</w:t>
      </w:r>
      <w:proofErr w:type="spellEnd"/>
      <w:r w:rsidR="00A5018A" w:rsidRPr="00B73B7C">
        <w:rPr>
          <w:b/>
        </w:rPr>
        <w:t xml:space="preserve"> Adults: Influences on How We Learn</w:t>
      </w:r>
    </w:p>
    <w:p w14:paraId="2B8A73D9" w14:textId="77777777" w:rsidR="00A5018A" w:rsidRPr="00593FB4" w:rsidRDefault="00A5018A" w:rsidP="00A5018A">
      <w:pPr>
        <w:rPr>
          <w:b/>
          <w:sz w:val="16"/>
          <w:szCs w:val="16"/>
        </w:rPr>
      </w:pPr>
    </w:p>
    <w:p w14:paraId="798B03F3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 xml:space="preserve">Session 4:  </w:t>
      </w:r>
      <w:r w:rsidRPr="00B73B7C">
        <w:rPr>
          <w:i/>
        </w:rPr>
        <w:t>Active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</w:p>
    <w:p w14:paraId="6523835A" w14:textId="77777777" w:rsidR="00A5018A" w:rsidRPr="00B73B7C" w:rsidRDefault="00B73B7C" w:rsidP="00A5018A">
      <w:pPr>
        <w:rPr>
          <w:b/>
        </w:rPr>
      </w:pPr>
      <w:r w:rsidRPr="00B73B7C">
        <w:rPr>
          <w:b/>
        </w:rPr>
        <w:tab/>
      </w:r>
      <w:r w:rsidR="00A5018A" w:rsidRPr="00B73B7C">
        <w:rPr>
          <w:b/>
        </w:rPr>
        <w:t>Facilitating Growth: The Teacher as Guide and Co-Learner</w:t>
      </w:r>
    </w:p>
    <w:p w14:paraId="1E72FA20" w14:textId="77777777" w:rsidR="00A5018A" w:rsidRPr="00B73B7C" w:rsidRDefault="00A5018A" w:rsidP="00A5018A">
      <w:pPr>
        <w:rPr>
          <w:b/>
        </w:rPr>
      </w:pPr>
      <w:r w:rsidRPr="00B73B7C">
        <w:rPr>
          <w:b/>
        </w:rPr>
        <w:tab/>
      </w:r>
    </w:p>
    <w:p w14:paraId="3BF25CB7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 xml:space="preserve">Session 5:  </w:t>
      </w:r>
      <w:r w:rsidRPr="00B73B7C">
        <w:rPr>
          <w:i/>
        </w:rPr>
        <w:t>Conversational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</w:p>
    <w:p w14:paraId="5BDBB012" w14:textId="77777777" w:rsidR="00A5018A" w:rsidRPr="00B73B7C" w:rsidRDefault="00B73B7C" w:rsidP="00A5018A">
      <w:pPr>
        <w:rPr>
          <w:b/>
        </w:rPr>
      </w:pPr>
      <w:r w:rsidRPr="00B73B7C">
        <w:rPr>
          <w:b/>
        </w:rPr>
        <w:tab/>
      </w:r>
      <w:r w:rsidR="00A5018A" w:rsidRPr="00B73B7C">
        <w:rPr>
          <w:b/>
        </w:rPr>
        <w:t>Learning through Discovery: Questions as a Key Teaching Tool</w:t>
      </w:r>
    </w:p>
    <w:p w14:paraId="15FE8958" w14:textId="77777777" w:rsidR="00A5018A" w:rsidRPr="00593FB4" w:rsidRDefault="00A5018A" w:rsidP="00A5018A">
      <w:pPr>
        <w:rPr>
          <w:b/>
          <w:sz w:val="20"/>
          <w:szCs w:val="20"/>
        </w:rPr>
      </w:pPr>
    </w:p>
    <w:p w14:paraId="60E7B089" w14:textId="77777777" w:rsidR="00B73B7C" w:rsidRPr="00B73B7C" w:rsidRDefault="00A5018A" w:rsidP="00B73B7C">
      <w:pPr>
        <w:rPr>
          <w:b/>
        </w:rPr>
      </w:pPr>
      <w:r w:rsidRPr="00B73B7C">
        <w:rPr>
          <w:b/>
        </w:rPr>
        <w:t xml:space="preserve">Session 6:  </w:t>
      </w:r>
      <w:r w:rsidR="00B73B7C" w:rsidRPr="00B73B7C">
        <w:rPr>
          <w:b/>
        </w:rPr>
        <w:t>Practice: Learning by Doing</w:t>
      </w:r>
    </w:p>
    <w:p w14:paraId="336C611F" w14:textId="77777777" w:rsidR="00B73B7C" w:rsidRPr="00593FB4" w:rsidRDefault="00B73B7C" w:rsidP="00B73B7C">
      <w:pPr>
        <w:rPr>
          <w:b/>
        </w:rPr>
      </w:pPr>
    </w:p>
    <w:p w14:paraId="5FD6A492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 xml:space="preserve">Session 7:  </w:t>
      </w:r>
      <w:r w:rsidRPr="00B73B7C">
        <w:rPr>
          <w:i/>
        </w:rPr>
        <w:t>Intentional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  <w:t xml:space="preserve"> </w:t>
      </w:r>
    </w:p>
    <w:p w14:paraId="48746BBA" w14:textId="77777777" w:rsidR="00A5018A" w:rsidRPr="00B73B7C" w:rsidRDefault="00B73B7C" w:rsidP="00A5018A">
      <w:pPr>
        <w:rPr>
          <w:b/>
        </w:rPr>
      </w:pPr>
      <w:r w:rsidRPr="00B73B7C">
        <w:rPr>
          <w:b/>
        </w:rPr>
        <w:tab/>
      </w:r>
      <w:r w:rsidR="00A5018A" w:rsidRPr="00B73B7C">
        <w:rPr>
          <w:b/>
        </w:rPr>
        <w:t>The Learning Platform:  Content and Preparation</w:t>
      </w:r>
    </w:p>
    <w:p w14:paraId="35558D9F" w14:textId="77777777" w:rsidR="00A5018A" w:rsidRPr="00593FB4" w:rsidRDefault="00A5018A" w:rsidP="00A5018A">
      <w:pPr>
        <w:rPr>
          <w:b/>
          <w:sz w:val="16"/>
          <w:szCs w:val="16"/>
        </w:rPr>
      </w:pPr>
    </w:p>
    <w:p w14:paraId="2E26D871" w14:textId="77777777" w:rsidR="00B73B7C" w:rsidRPr="00B73B7C" w:rsidRDefault="00A5018A" w:rsidP="00B73B7C">
      <w:pPr>
        <w:rPr>
          <w:b/>
        </w:rPr>
      </w:pPr>
      <w:r w:rsidRPr="00B73B7C">
        <w:rPr>
          <w:b/>
        </w:rPr>
        <w:t xml:space="preserve">Session 8:  </w:t>
      </w:r>
      <w:r w:rsidR="00B73B7C" w:rsidRPr="00B73B7C">
        <w:rPr>
          <w:b/>
        </w:rPr>
        <w:t>Practice: Learning by Doing</w:t>
      </w:r>
    </w:p>
    <w:p w14:paraId="234A2C10" w14:textId="77777777" w:rsidR="00B73B7C" w:rsidRPr="00593FB4" w:rsidRDefault="00B73B7C" w:rsidP="00B73B7C">
      <w:pPr>
        <w:rPr>
          <w:b/>
        </w:rPr>
      </w:pPr>
    </w:p>
    <w:p w14:paraId="6F892073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 xml:space="preserve">Session 9:  </w:t>
      </w:r>
      <w:r w:rsidRPr="00B73B7C">
        <w:rPr>
          <w:i/>
        </w:rPr>
        <w:t>Relational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</w:p>
    <w:p w14:paraId="7AAED648" w14:textId="77777777" w:rsidR="00A5018A" w:rsidRPr="00B73B7C" w:rsidRDefault="00B73B7C" w:rsidP="00A5018A">
      <w:pPr>
        <w:rPr>
          <w:b/>
        </w:rPr>
      </w:pPr>
      <w:r w:rsidRPr="00B73B7C">
        <w:rPr>
          <w:b/>
        </w:rPr>
        <w:tab/>
      </w:r>
      <w:r w:rsidR="00A5018A" w:rsidRPr="00B73B7C">
        <w:rPr>
          <w:b/>
        </w:rPr>
        <w:t xml:space="preserve">The Learning Community:  Re-thinking the Small Group </w:t>
      </w:r>
    </w:p>
    <w:p w14:paraId="205F87C3" w14:textId="77777777" w:rsidR="00A5018A" w:rsidRPr="00593FB4" w:rsidRDefault="00A5018A" w:rsidP="00A5018A">
      <w:pPr>
        <w:rPr>
          <w:b/>
          <w:sz w:val="16"/>
          <w:szCs w:val="16"/>
        </w:rPr>
      </w:pPr>
    </w:p>
    <w:p w14:paraId="0BE80435" w14:textId="77777777" w:rsidR="00B73B7C" w:rsidRPr="00B73B7C" w:rsidRDefault="00A5018A" w:rsidP="00B73B7C">
      <w:pPr>
        <w:rPr>
          <w:b/>
        </w:rPr>
      </w:pPr>
      <w:r w:rsidRPr="00B73B7C">
        <w:rPr>
          <w:b/>
        </w:rPr>
        <w:t xml:space="preserve">Session 10:  </w:t>
      </w:r>
      <w:r w:rsidR="00B73B7C" w:rsidRPr="00B73B7C">
        <w:rPr>
          <w:b/>
        </w:rPr>
        <w:t>Practice: Learning by Doing</w:t>
      </w:r>
    </w:p>
    <w:p w14:paraId="5EF619DA" w14:textId="77777777" w:rsidR="00B73B7C" w:rsidRPr="00593FB4" w:rsidRDefault="00B73B7C" w:rsidP="00B73B7C">
      <w:pPr>
        <w:rPr>
          <w:b/>
        </w:rPr>
      </w:pPr>
    </w:p>
    <w:p w14:paraId="224AADAB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 xml:space="preserve">Session 11:  </w:t>
      </w:r>
      <w:r w:rsidRPr="00B73B7C">
        <w:rPr>
          <w:i/>
        </w:rPr>
        <w:t>Dynamic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</w:p>
    <w:p w14:paraId="25F53B0F" w14:textId="77777777" w:rsidR="00A5018A" w:rsidRPr="00B73B7C" w:rsidRDefault="00B73B7C" w:rsidP="00A5018A">
      <w:pPr>
        <w:rPr>
          <w:b/>
        </w:rPr>
      </w:pPr>
      <w:r w:rsidRPr="00B73B7C">
        <w:rPr>
          <w:b/>
        </w:rPr>
        <w:tab/>
      </w:r>
      <w:r w:rsidR="00A5018A" w:rsidRPr="00B73B7C">
        <w:rPr>
          <w:b/>
        </w:rPr>
        <w:t>The Learning Guide: The Art of Facilitation</w:t>
      </w:r>
    </w:p>
    <w:p w14:paraId="4BE7824B" w14:textId="77777777" w:rsidR="00A5018A" w:rsidRPr="00593FB4" w:rsidRDefault="00A5018A" w:rsidP="00A5018A">
      <w:pPr>
        <w:rPr>
          <w:b/>
          <w:sz w:val="16"/>
          <w:szCs w:val="16"/>
        </w:rPr>
      </w:pPr>
    </w:p>
    <w:p w14:paraId="0B7E5AE7" w14:textId="77777777" w:rsidR="00A5018A" w:rsidRPr="00B73B7C" w:rsidRDefault="00A5018A" w:rsidP="00A5018A">
      <w:pPr>
        <w:rPr>
          <w:b/>
        </w:rPr>
      </w:pPr>
      <w:r w:rsidRPr="00B73B7C">
        <w:rPr>
          <w:b/>
        </w:rPr>
        <w:t xml:space="preserve">Session 12:  </w:t>
      </w:r>
      <w:r w:rsidR="00B73B7C" w:rsidRPr="00B73B7C">
        <w:rPr>
          <w:b/>
        </w:rPr>
        <w:t xml:space="preserve">Practice: </w:t>
      </w:r>
      <w:r w:rsidRPr="00B73B7C">
        <w:rPr>
          <w:b/>
        </w:rPr>
        <w:t>Learning by Doing</w:t>
      </w:r>
    </w:p>
    <w:p w14:paraId="097219BA" w14:textId="77777777" w:rsidR="00A5018A" w:rsidRPr="00593FB4" w:rsidRDefault="00A5018A" w:rsidP="00A5018A">
      <w:pPr>
        <w:rPr>
          <w:b/>
        </w:rPr>
      </w:pPr>
    </w:p>
    <w:p w14:paraId="7951A4D2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>Session</w:t>
      </w:r>
      <w:r w:rsidR="00B73B7C" w:rsidRPr="00B73B7C">
        <w:rPr>
          <w:b/>
        </w:rPr>
        <w:t xml:space="preserve"> 13</w:t>
      </w:r>
      <w:r w:rsidRPr="00B73B7C">
        <w:rPr>
          <w:b/>
        </w:rPr>
        <w:t xml:space="preserve">:  </w:t>
      </w:r>
      <w:r w:rsidRPr="00B73B7C">
        <w:rPr>
          <w:i/>
        </w:rPr>
        <w:t>Honest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</w:p>
    <w:p w14:paraId="4C2D0B98" w14:textId="77777777" w:rsidR="00A5018A" w:rsidRPr="00B73B7C" w:rsidRDefault="00B73B7C" w:rsidP="00A5018A">
      <w:pPr>
        <w:rPr>
          <w:b/>
        </w:rPr>
      </w:pPr>
      <w:r w:rsidRPr="00B73B7C">
        <w:rPr>
          <w:b/>
        </w:rPr>
        <w:tab/>
      </w:r>
      <w:r w:rsidR="00A5018A" w:rsidRPr="00B73B7C">
        <w:rPr>
          <w:b/>
        </w:rPr>
        <w:t>The Learning Culture: Embracing Evaluation</w:t>
      </w:r>
    </w:p>
    <w:p w14:paraId="77229112" w14:textId="77777777" w:rsidR="00B73B7C" w:rsidRPr="00593FB4" w:rsidRDefault="00B73B7C" w:rsidP="00B73B7C">
      <w:pPr>
        <w:rPr>
          <w:b/>
          <w:sz w:val="16"/>
          <w:szCs w:val="16"/>
        </w:rPr>
      </w:pPr>
    </w:p>
    <w:p w14:paraId="04244AFD" w14:textId="77777777" w:rsidR="00B73B7C" w:rsidRPr="00B73B7C" w:rsidRDefault="00B73B7C" w:rsidP="00B73B7C">
      <w:pPr>
        <w:rPr>
          <w:b/>
        </w:rPr>
      </w:pPr>
      <w:r w:rsidRPr="00B73B7C">
        <w:rPr>
          <w:b/>
        </w:rPr>
        <w:t>Session 14:  Practice: Gaining Confidence and Skill</w:t>
      </w:r>
    </w:p>
    <w:p w14:paraId="7F5D91AA" w14:textId="77777777" w:rsidR="00B73B7C" w:rsidRPr="00593FB4" w:rsidRDefault="00B73B7C" w:rsidP="00A5018A">
      <w:pPr>
        <w:rPr>
          <w:b/>
        </w:rPr>
      </w:pPr>
    </w:p>
    <w:p w14:paraId="43AA2B15" w14:textId="77777777" w:rsidR="00A5018A" w:rsidRPr="00B73B7C" w:rsidRDefault="00A5018A" w:rsidP="00A5018A">
      <w:pPr>
        <w:rPr>
          <w:i/>
        </w:rPr>
      </w:pPr>
      <w:r w:rsidRPr="00B73B7C">
        <w:rPr>
          <w:b/>
        </w:rPr>
        <w:t xml:space="preserve">Session 15:  </w:t>
      </w:r>
      <w:r w:rsidRPr="00B73B7C">
        <w:rPr>
          <w:i/>
        </w:rPr>
        <w:t>Multiplied Learning</w:t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  <w:r w:rsidRPr="00B73B7C">
        <w:rPr>
          <w:i/>
        </w:rPr>
        <w:tab/>
      </w:r>
    </w:p>
    <w:p w14:paraId="72439613" w14:textId="77777777" w:rsidR="00A5018A" w:rsidRPr="00B73B7C" w:rsidRDefault="00B73B7C" w:rsidP="00A5018A">
      <w:pPr>
        <w:rPr>
          <w:b/>
        </w:rPr>
      </w:pPr>
      <w:r w:rsidRPr="00B73B7C">
        <w:rPr>
          <w:b/>
        </w:rPr>
        <w:tab/>
      </w:r>
      <w:r w:rsidR="00A5018A" w:rsidRPr="00B73B7C">
        <w:rPr>
          <w:b/>
        </w:rPr>
        <w:t>The Learning Context: Designing Discipleship Experiences</w:t>
      </w:r>
    </w:p>
    <w:sectPr w:rsidR="00A5018A" w:rsidRPr="00B73B7C" w:rsidSect="00593F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EB7"/>
    <w:multiLevelType w:val="hybridMultilevel"/>
    <w:tmpl w:val="FEA46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2051C"/>
    <w:multiLevelType w:val="hybridMultilevel"/>
    <w:tmpl w:val="7234B94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34BD6A6E"/>
    <w:multiLevelType w:val="hybridMultilevel"/>
    <w:tmpl w:val="AB46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A"/>
    <w:rsid w:val="000B7E02"/>
    <w:rsid w:val="00593FB4"/>
    <w:rsid w:val="00A5018A"/>
    <w:rsid w:val="00AA17D5"/>
    <w:rsid w:val="00B73B7C"/>
    <w:rsid w:val="00B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43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8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B4"/>
    <w:pPr>
      <w:spacing w:after="240" w:line="276" w:lineRule="auto"/>
      <w:ind w:left="720"/>
      <w:contextualSpacing/>
      <w:jc w:val="both"/>
    </w:pPr>
    <w:rPr>
      <w:rFonts w:eastAsia="MS Minch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8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B4"/>
    <w:pPr>
      <w:spacing w:after="240" w:line="276" w:lineRule="auto"/>
      <w:ind w:left="720"/>
      <w:contextualSpacing/>
      <w:jc w:val="both"/>
    </w:pPr>
    <w:rPr>
      <w:rFonts w:eastAsia="MS Minch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2</cp:revision>
  <dcterms:created xsi:type="dcterms:W3CDTF">2014-07-01T21:21:00Z</dcterms:created>
  <dcterms:modified xsi:type="dcterms:W3CDTF">2015-03-05T22:18:00Z</dcterms:modified>
</cp:coreProperties>
</file>